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F58A" w14:textId="4BAB7BFF" w:rsidR="00795EF1" w:rsidRPr="00DF337B" w:rsidRDefault="00F35EDB">
      <w:pPr>
        <w:rPr>
          <w:sz w:val="28"/>
          <w:szCs w:val="28"/>
        </w:rPr>
      </w:pPr>
      <w:r w:rsidRPr="00DF337B">
        <w:rPr>
          <w:b/>
          <w:bCs/>
          <w:sz w:val="28"/>
          <w:szCs w:val="28"/>
        </w:rPr>
        <w:t>Referat fra Bestyrelsesmøde den 9/10-2022.</w:t>
      </w:r>
    </w:p>
    <w:p w14:paraId="5ED94978" w14:textId="7D3994B7" w:rsidR="00F35EDB" w:rsidRPr="00DF337B" w:rsidRDefault="00F35EDB">
      <w:pPr>
        <w:rPr>
          <w:sz w:val="28"/>
          <w:szCs w:val="28"/>
        </w:rPr>
      </w:pPr>
    </w:p>
    <w:p w14:paraId="250B2DFD" w14:textId="33F3CECE" w:rsidR="00F35EDB" w:rsidRPr="00DF337B" w:rsidRDefault="00F35EDB">
      <w:pPr>
        <w:rPr>
          <w:sz w:val="28"/>
          <w:szCs w:val="28"/>
        </w:rPr>
      </w:pPr>
      <w:r w:rsidRPr="00DF337B">
        <w:rPr>
          <w:sz w:val="28"/>
          <w:szCs w:val="28"/>
        </w:rPr>
        <w:t>Dagsorden:</w:t>
      </w:r>
    </w:p>
    <w:p w14:paraId="2B518D67" w14:textId="4063805B" w:rsidR="00F35EDB" w:rsidRPr="00DF337B" w:rsidRDefault="00F35EDB" w:rsidP="00F35EDB">
      <w:pPr>
        <w:pStyle w:val="Listeafsnit"/>
        <w:numPr>
          <w:ilvl w:val="0"/>
          <w:numId w:val="1"/>
        </w:numPr>
        <w:rPr>
          <w:sz w:val="28"/>
          <w:szCs w:val="28"/>
        </w:rPr>
      </w:pPr>
      <w:r w:rsidRPr="00DF337B">
        <w:rPr>
          <w:sz w:val="28"/>
          <w:szCs w:val="28"/>
        </w:rPr>
        <w:t>Evaluering af cykelklubben.</w:t>
      </w:r>
    </w:p>
    <w:p w14:paraId="7FD3C03E" w14:textId="4ADFE8B3" w:rsidR="00F35EDB" w:rsidRPr="00DF337B" w:rsidRDefault="00F35EDB" w:rsidP="00F35EDB">
      <w:pPr>
        <w:pStyle w:val="Listeafsnit"/>
        <w:numPr>
          <w:ilvl w:val="1"/>
          <w:numId w:val="1"/>
        </w:numPr>
        <w:rPr>
          <w:sz w:val="28"/>
          <w:szCs w:val="28"/>
        </w:rPr>
      </w:pPr>
      <w:r w:rsidRPr="00DF337B">
        <w:rPr>
          <w:sz w:val="28"/>
          <w:szCs w:val="28"/>
        </w:rPr>
        <w:t>Racer</w:t>
      </w:r>
    </w:p>
    <w:p w14:paraId="0AEEF3E5" w14:textId="36849A25" w:rsidR="00F35EDB" w:rsidRPr="00DF337B" w:rsidRDefault="00F35EDB" w:rsidP="00F35EDB">
      <w:pPr>
        <w:pStyle w:val="Listeafsnit"/>
        <w:numPr>
          <w:ilvl w:val="1"/>
          <w:numId w:val="1"/>
        </w:numPr>
        <w:rPr>
          <w:sz w:val="28"/>
          <w:szCs w:val="28"/>
        </w:rPr>
      </w:pPr>
      <w:r w:rsidRPr="00DF337B">
        <w:rPr>
          <w:sz w:val="28"/>
          <w:szCs w:val="28"/>
        </w:rPr>
        <w:t>MTB</w:t>
      </w:r>
    </w:p>
    <w:p w14:paraId="181A48BF" w14:textId="3F27833B" w:rsidR="00F35EDB" w:rsidRPr="00DF337B" w:rsidRDefault="00F35EDB" w:rsidP="00F35EDB">
      <w:pPr>
        <w:pStyle w:val="Listeafsnit"/>
        <w:numPr>
          <w:ilvl w:val="1"/>
          <w:numId w:val="1"/>
        </w:numPr>
        <w:rPr>
          <w:sz w:val="28"/>
          <w:szCs w:val="28"/>
        </w:rPr>
      </w:pPr>
      <w:proofErr w:type="spellStart"/>
      <w:r w:rsidRPr="00DF337B">
        <w:rPr>
          <w:sz w:val="28"/>
          <w:szCs w:val="28"/>
        </w:rPr>
        <w:t>Gravel</w:t>
      </w:r>
      <w:proofErr w:type="spellEnd"/>
    </w:p>
    <w:p w14:paraId="69E243ED" w14:textId="3540879C" w:rsidR="00F35EDB" w:rsidRPr="00DF337B" w:rsidRDefault="00F35EDB" w:rsidP="00F35EDB">
      <w:pPr>
        <w:pStyle w:val="Listeafsnit"/>
        <w:numPr>
          <w:ilvl w:val="1"/>
          <w:numId w:val="1"/>
        </w:numPr>
        <w:rPr>
          <w:sz w:val="28"/>
          <w:szCs w:val="28"/>
        </w:rPr>
      </w:pPr>
      <w:r w:rsidRPr="00DF337B">
        <w:rPr>
          <w:sz w:val="28"/>
          <w:szCs w:val="28"/>
        </w:rPr>
        <w:t>Licens</w:t>
      </w:r>
    </w:p>
    <w:p w14:paraId="079F382D" w14:textId="44400CDB" w:rsidR="00F35EDB" w:rsidRPr="00DF337B" w:rsidRDefault="00F35EDB" w:rsidP="00F35EDB">
      <w:pPr>
        <w:pStyle w:val="Listeafsnit"/>
        <w:numPr>
          <w:ilvl w:val="0"/>
          <w:numId w:val="1"/>
        </w:numPr>
        <w:rPr>
          <w:sz w:val="28"/>
          <w:szCs w:val="28"/>
        </w:rPr>
      </w:pPr>
      <w:r w:rsidRPr="00DF337B">
        <w:rPr>
          <w:sz w:val="28"/>
          <w:szCs w:val="28"/>
        </w:rPr>
        <w:t>Ansøge om midler inden 31/10 til indkøb af 2 cykelholdere til 4 cykler.</w:t>
      </w:r>
    </w:p>
    <w:p w14:paraId="683A19AE" w14:textId="4C6CD2FF" w:rsidR="00F35EDB" w:rsidRPr="00DF337B" w:rsidRDefault="00F35EDB" w:rsidP="00F35EDB">
      <w:pPr>
        <w:pStyle w:val="Listeafsnit"/>
        <w:numPr>
          <w:ilvl w:val="0"/>
          <w:numId w:val="1"/>
        </w:numPr>
        <w:rPr>
          <w:sz w:val="28"/>
          <w:szCs w:val="28"/>
        </w:rPr>
      </w:pPr>
      <w:r w:rsidRPr="00DF337B">
        <w:rPr>
          <w:sz w:val="28"/>
          <w:szCs w:val="28"/>
        </w:rPr>
        <w:t>Generalforsamling 2022</w:t>
      </w:r>
    </w:p>
    <w:p w14:paraId="05E757A2" w14:textId="7EF51F64" w:rsidR="00F35EDB" w:rsidRPr="00DF337B" w:rsidRDefault="00F35EDB" w:rsidP="00F35EDB">
      <w:pPr>
        <w:pStyle w:val="Listeafsnit"/>
        <w:numPr>
          <w:ilvl w:val="1"/>
          <w:numId w:val="1"/>
        </w:numPr>
        <w:rPr>
          <w:sz w:val="28"/>
          <w:szCs w:val="28"/>
        </w:rPr>
      </w:pPr>
      <w:r w:rsidRPr="00DF337B">
        <w:rPr>
          <w:sz w:val="28"/>
          <w:szCs w:val="28"/>
        </w:rPr>
        <w:t>Herunder beretning, nyvalg og regnskab</w:t>
      </w:r>
    </w:p>
    <w:p w14:paraId="1CC23199" w14:textId="7DB6A58E" w:rsidR="00F35EDB" w:rsidRPr="00DF337B" w:rsidRDefault="00F35EDB" w:rsidP="00F35EDB">
      <w:pPr>
        <w:pStyle w:val="Listeafsnit"/>
        <w:numPr>
          <w:ilvl w:val="0"/>
          <w:numId w:val="1"/>
        </w:numPr>
        <w:rPr>
          <w:sz w:val="28"/>
          <w:szCs w:val="28"/>
        </w:rPr>
      </w:pPr>
      <w:r w:rsidRPr="00DF337B">
        <w:rPr>
          <w:sz w:val="28"/>
          <w:szCs w:val="28"/>
        </w:rPr>
        <w:t>Afskaffe tilskuddet på kr. 600,00 for at hjælpe til eksempelvis licensløb.</w:t>
      </w:r>
    </w:p>
    <w:p w14:paraId="62FA2ED2" w14:textId="56C0A51C" w:rsidR="00F35EDB" w:rsidRPr="00DF337B" w:rsidRDefault="00F35EDB" w:rsidP="00F35EDB">
      <w:pPr>
        <w:pStyle w:val="Listeafsnit"/>
        <w:numPr>
          <w:ilvl w:val="0"/>
          <w:numId w:val="1"/>
        </w:numPr>
        <w:rPr>
          <w:sz w:val="28"/>
          <w:szCs w:val="28"/>
        </w:rPr>
      </w:pPr>
      <w:r w:rsidRPr="00DF337B">
        <w:rPr>
          <w:sz w:val="28"/>
          <w:szCs w:val="28"/>
        </w:rPr>
        <w:t>Traktement til generalforsamling.</w:t>
      </w:r>
    </w:p>
    <w:p w14:paraId="1FA34BEB" w14:textId="378AF85E" w:rsidR="00F35EDB" w:rsidRPr="00DF337B" w:rsidRDefault="00F35EDB" w:rsidP="00F35EDB">
      <w:pPr>
        <w:pStyle w:val="Listeafsnit"/>
        <w:numPr>
          <w:ilvl w:val="0"/>
          <w:numId w:val="1"/>
        </w:numPr>
        <w:rPr>
          <w:sz w:val="28"/>
          <w:szCs w:val="28"/>
        </w:rPr>
      </w:pPr>
      <w:r w:rsidRPr="00DF337B">
        <w:rPr>
          <w:sz w:val="28"/>
          <w:szCs w:val="28"/>
        </w:rPr>
        <w:t>Pølser, brød og ketchup m.v. i overskud fra licensløb.</w:t>
      </w:r>
    </w:p>
    <w:p w14:paraId="6966F5C7" w14:textId="02583AEE" w:rsidR="00F35EDB" w:rsidRPr="00DF337B" w:rsidRDefault="00F35EDB" w:rsidP="00F35EDB">
      <w:pPr>
        <w:pStyle w:val="Listeafsnit"/>
        <w:numPr>
          <w:ilvl w:val="0"/>
          <w:numId w:val="1"/>
        </w:numPr>
        <w:rPr>
          <w:sz w:val="28"/>
          <w:szCs w:val="28"/>
        </w:rPr>
      </w:pPr>
      <w:r w:rsidRPr="00DF337B">
        <w:rPr>
          <w:sz w:val="28"/>
          <w:szCs w:val="28"/>
        </w:rPr>
        <w:t>Afholdelse af licensløb i fremtiden.</w:t>
      </w:r>
    </w:p>
    <w:p w14:paraId="1F7C4083" w14:textId="0DD97CFA" w:rsidR="00F35EDB" w:rsidRPr="00DF337B" w:rsidRDefault="00F35EDB" w:rsidP="00F35EDB">
      <w:pPr>
        <w:pStyle w:val="Listeafsnit"/>
        <w:numPr>
          <w:ilvl w:val="0"/>
          <w:numId w:val="1"/>
        </w:numPr>
        <w:rPr>
          <w:sz w:val="28"/>
          <w:szCs w:val="28"/>
        </w:rPr>
      </w:pPr>
      <w:r w:rsidRPr="00DF337B">
        <w:rPr>
          <w:sz w:val="28"/>
          <w:szCs w:val="28"/>
        </w:rPr>
        <w:t>Kørselstidspunkter i fremtiden.</w:t>
      </w:r>
    </w:p>
    <w:p w14:paraId="6B9C455B" w14:textId="222103AA" w:rsidR="00F35EDB" w:rsidRPr="00DF337B" w:rsidRDefault="00FA11D9" w:rsidP="00F35EDB">
      <w:pPr>
        <w:rPr>
          <w:sz w:val="28"/>
          <w:szCs w:val="28"/>
        </w:rPr>
      </w:pPr>
      <w:r w:rsidRPr="00DF337B">
        <w:rPr>
          <w:sz w:val="28"/>
          <w:szCs w:val="28"/>
        </w:rPr>
        <w:t>Deltagere: Rasmus, Jane, Ole, Jens og Carsten. Der var afbud fra Jan, hvorfor Carsten blev referent.</w:t>
      </w:r>
    </w:p>
    <w:p w14:paraId="4E7FD06A" w14:textId="0468637E" w:rsidR="00F35EDB" w:rsidRPr="00DF337B" w:rsidRDefault="00F35EDB" w:rsidP="00F35EDB">
      <w:pPr>
        <w:rPr>
          <w:sz w:val="28"/>
          <w:szCs w:val="28"/>
        </w:rPr>
      </w:pPr>
      <w:r w:rsidRPr="00DF337B">
        <w:rPr>
          <w:sz w:val="28"/>
          <w:szCs w:val="28"/>
        </w:rPr>
        <w:t>Ad. 1)</w:t>
      </w:r>
    </w:p>
    <w:p w14:paraId="33BD867B" w14:textId="35C26542" w:rsidR="00F35EDB" w:rsidRPr="00DF337B" w:rsidRDefault="00F35EDB" w:rsidP="00F35EDB">
      <w:pPr>
        <w:rPr>
          <w:sz w:val="28"/>
          <w:szCs w:val="28"/>
        </w:rPr>
      </w:pPr>
      <w:r w:rsidRPr="00DF337B">
        <w:rPr>
          <w:sz w:val="28"/>
          <w:szCs w:val="28"/>
        </w:rPr>
        <w:t xml:space="preserve">Racer sæsonen er gået godt, der har været mange deltagere og stemningen har været god. Bestyrelsen har ikke hørt om en eneste konflikt. Fordelingen af kaptajner har fungeret efter hensigten og vil være modellen fremadrettet. Dog har der til tider været for få deltagere på hold 3, men vi må </w:t>
      </w:r>
      <w:r w:rsidR="00DF337B" w:rsidRPr="002532E7">
        <w:rPr>
          <w:sz w:val="28"/>
          <w:szCs w:val="28"/>
        </w:rPr>
        <w:t xml:space="preserve">håbe </w:t>
      </w:r>
      <w:r w:rsidRPr="00DF337B">
        <w:rPr>
          <w:sz w:val="28"/>
          <w:szCs w:val="28"/>
        </w:rPr>
        <w:t>at nogle stærke ryttere fra hold 4 vil rykke op på hold 3 til næste sæson.</w:t>
      </w:r>
      <w:r w:rsidR="00144616" w:rsidRPr="00DF337B">
        <w:rPr>
          <w:sz w:val="28"/>
          <w:szCs w:val="28"/>
        </w:rPr>
        <w:t xml:space="preserve"> Generelt havde vi god udbytte af vores opstartsmøde både med fordeling af kaptajner og til næste sæson, vil det også være at foretrække med en ekstern indleder.</w:t>
      </w:r>
    </w:p>
    <w:p w14:paraId="623202FA" w14:textId="3DC3C7E6" w:rsidR="00F35EDB" w:rsidRPr="002532E7" w:rsidRDefault="00F35EDB" w:rsidP="00F35EDB">
      <w:pPr>
        <w:rPr>
          <w:sz w:val="28"/>
          <w:szCs w:val="28"/>
        </w:rPr>
      </w:pPr>
      <w:r w:rsidRPr="00DF337B">
        <w:rPr>
          <w:sz w:val="28"/>
          <w:szCs w:val="28"/>
        </w:rPr>
        <w:t xml:space="preserve">MTB </w:t>
      </w:r>
      <w:r w:rsidR="00144616" w:rsidRPr="00DF337B">
        <w:rPr>
          <w:sz w:val="28"/>
          <w:szCs w:val="28"/>
        </w:rPr>
        <w:t>kører lørdag kl. 10.00, hvor Kevin typisk er holdkaptajn. Holdningen i bestyrelsen er, at det er den form for MTB, at vi kan tilbyde i Hedensted Cykelklub</w:t>
      </w:r>
      <w:r w:rsidR="00DF337B">
        <w:rPr>
          <w:sz w:val="28"/>
          <w:szCs w:val="28"/>
        </w:rPr>
        <w:t xml:space="preserve"> </w:t>
      </w:r>
      <w:r w:rsidR="00DF337B" w:rsidRPr="002532E7">
        <w:rPr>
          <w:sz w:val="28"/>
          <w:szCs w:val="28"/>
        </w:rPr>
        <w:t>i øjeblikket.</w:t>
      </w:r>
    </w:p>
    <w:p w14:paraId="3FC4656D" w14:textId="14C06360" w:rsidR="00144616" w:rsidRPr="00DF337B" w:rsidRDefault="00144616" w:rsidP="00F35EDB">
      <w:pPr>
        <w:rPr>
          <w:sz w:val="28"/>
          <w:szCs w:val="28"/>
        </w:rPr>
      </w:pPr>
      <w:proofErr w:type="spellStart"/>
      <w:r w:rsidRPr="00DF337B">
        <w:rPr>
          <w:sz w:val="28"/>
          <w:szCs w:val="28"/>
        </w:rPr>
        <w:t>Gravel</w:t>
      </w:r>
      <w:proofErr w:type="spellEnd"/>
      <w:r w:rsidRPr="00DF337B">
        <w:rPr>
          <w:sz w:val="28"/>
          <w:szCs w:val="28"/>
        </w:rPr>
        <w:t xml:space="preserve"> har ligget stille i sommerperioden, men sidste vinter var vi imellem 5 – 10 deltagere hver søndag. Vi var desuden ude at køre flere løb i blandt andet Bramming og Silkeborg. Der er flere ryttere, der har købt en </w:t>
      </w:r>
      <w:proofErr w:type="spellStart"/>
      <w:r w:rsidRPr="00DF337B">
        <w:rPr>
          <w:sz w:val="28"/>
          <w:szCs w:val="28"/>
        </w:rPr>
        <w:t>gravel</w:t>
      </w:r>
      <w:proofErr w:type="spellEnd"/>
      <w:r w:rsidRPr="00DF337B">
        <w:rPr>
          <w:sz w:val="28"/>
          <w:szCs w:val="28"/>
        </w:rPr>
        <w:t xml:space="preserve"> cykel til kommende sæson, så vi håber på en super </w:t>
      </w:r>
      <w:proofErr w:type="spellStart"/>
      <w:r w:rsidRPr="00DF337B">
        <w:rPr>
          <w:sz w:val="28"/>
          <w:szCs w:val="28"/>
        </w:rPr>
        <w:t>gravel</w:t>
      </w:r>
      <w:proofErr w:type="spellEnd"/>
      <w:r w:rsidRPr="00DF337B">
        <w:rPr>
          <w:sz w:val="28"/>
          <w:szCs w:val="28"/>
        </w:rPr>
        <w:t xml:space="preserve"> sæson.</w:t>
      </w:r>
    </w:p>
    <w:p w14:paraId="6F150C33" w14:textId="236DB297" w:rsidR="00FA11D9" w:rsidRPr="00DF337B" w:rsidRDefault="00144616" w:rsidP="00F35EDB">
      <w:pPr>
        <w:rPr>
          <w:sz w:val="28"/>
          <w:szCs w:val="28"/>
        </w:rPr>
      </w:pPr>
      <w:proofErr w:type="gramStart"/>
      <w:r w:rsidRPr="00DF337B">
        <w:rPr>
          <w:sz w:val="28"/>
          <w:szCs w:val="28"/>
        </w:rPr>
        <w:lastRenderedPageBreak/>
        <w:t>Licens</w:t>
      </w:r>
      <w:r w:rsidR="00FA11D9" w:rsidRPr="00DF337B">
        <w:rPr>
          <w:sz w:val="28"/>
          <w:szCs w:val="28"/>
        </w:rPr>
        <w:t xml:space="preserve"> afdelingen</w:t>
      </w:r>
      <w:proofErr w:type="gramEnd"/>
      <w:r w:rsidRPr="00DF337B">
        <w:rPr>
          <w:sz w:val="28"/>
          <w:szCs w:val="28"/>
        </w:rPr>
        <w:t xml:space="preserve"> har levet sit eget liv, men samtidig har rytterne præsteret gode resultater. Vores eget licensløb gav et underskud på kr. 16.000,00. Ole har brugt rigtig mange timer på afvikling af licensløbet. Der skal tilsagn</w:t>
      </w:r>
      <w:r w:rsidR="00FA11D9" w:rsidRPr="00DF337B">
        <w:rPr>
          <w:sz w:val="28"/>
          <w:szCs w:val="28"/>
        </w:rPr>
        <w:t xml:space="preserve"> on hjælp</w:t>
      </w:r>
      <w:r w:rsidRPr="00DF337B">
        <w:rPr>
          <w:sz w:val="28"/>
          <w:szCs w:val="28"/>
        </w:rPr>
        <w:t xml:space="preserve"> fra licensrytterne, hvis vi fortsat skal afvikle licensløb. Ole vil nævne i sin formandsberetning, at det var svært at få hjælpere til licensløbet. Der var enighed</w:t>
      </w:r>
      <w:r w:rsidR="00FA11D9" w:rsidRPr="00DF337B">
        <w:rPr>
          <w:sz w:val="28"/>
          <w:szCs w:val="28"/>
        </w:rPr>
        <w:t xml:space="preserve"> bordet rundt om</w:t>
      </w:r>
      <w:r w:rsidRPr="00DF337B">
        <w:rPr>
          <w:sz w:val="28"/>
          <w:szCs w:val="28"/>
        </w:rPr>
        <w:t>, at det ikke er økonomien, der afskrækker i forhold til at arrangere licensløb, men derimod de mange res</w:t>
      </w:r>
      <w:r w:rsidR="00FA11D9" w:rsidRPr="00DF337B">
        <w:rPr>
          <w:sz w:val="28"/>
          <w:szCs w:val="28"/>
        </w:rPr>
        <w:t>sourcer i form af hænder, der skal bruges. Hvis der i fremtiden kommer henvendelser fra DCU om afvikling af licensløb, tager bestyrelsen en fælles beslutning inden der gives tilsagn.</w:t>
      </w:r>
    </w:p>
    <w:p w14:paraId="426916E8" w14:textId="611270D8" w:rsidR="00FA11D9" w:rsidRPr="00DF337B" w:rsidRDefault="00FA11D9" w:rsidP="00F35EDB">
      <w:pPr>
        <w:rPr>
          <w:sz w:val="28"/>
          <w:szCs w:val="28"/>
        </w:rPr>
      </w:pPr>
      <w:r w:rsidRPr="00DF337B">
        <w:rPr>
          <w:sz w:val="28"/>
          <w:szCs w:val="28"/>
        </w:rPr>
        <w:t xml:space="preserve">Ad. 2) </w:t>
      </w:r>
    </w:p>
    <w:p w14:paraId="1B80004A" w14:textId="2C7264E2" w:rsidR="00FA11D9" w:rsidRPr="00DF337B" w:rsidRDefault="00FA11D9" w:rsidP="00F35EDB">
      <w:pPr>
        <w:rPr>
          <w:sz w:val="28"/>
          <w:szCs w:val="28"/>
        </w:rPr>
      </w:pPr>
      <w:r w:rsidRPr="00DF337B">
        <w:rPr>
          <w:sz w:val="28"/>
          <w:szCs w:val="28"/>
        </w:rPr>
        <w:t xml:space="preserve">Jens og Ole ansøger om kr. 15.000,00 til køb af 2 </w:t>
      </w:r>
      <w:proofErr w:type="spellStart"/>
      <w:r w:rsidRPr="00DF337B">
        <w:rPr>
          <w:sz w:val="28"/>
          <w:szCs w:val="28"/>
        </w:rPr>
        <w:t>stk</w:t>
      </w:r>
      <w:proofErr w:type="spellEnd"/>
      <w:r w:rsidRPr="00DF337B">
        <w:rPr>
          <w:sz w:val="28"/>
          <w:szCs w:val="28"/>
        </w:rPr>
        <w:t xml:space="preserve"> cykelholdere af god kvalitet. Alternativt bruger klubben af formuen til indkøbet, da vi mangler cykelholderne i forbindelse med klub ture.</w:t>
      </w:r>
    </w:p>
    <w:p w14:paraId="529FF0BA" w14:textId="77777777" w:rsidR="00FA11D9" w:rsidRPr="00DF337B" w:rsidRDefault="00FA11D9" w:rsidP="00F35EDB">
      <w:pPr>
        <w:rPr>
          <w:sz w:val="28"/>
          <w:szCs w:val="28"/>
        </w:rPr>
      </w:pPr>
    </w:p>
    <w:p w14:paraId="3B950593" w14:textId="203955DE" w:rsidR="00FA11D9" w:rsidRPr="00DF337B" w:rsidRDefault="00FA11D9" w:rsidP="00F35EDB">
      <w:pPr>
        <w:rPr>
          <w:sz w:val="28"/>
          <w:szCs w:val="28"/>
        </w:rPr>
      </w:pPr>
      <w:r w:rsidRPr="00DF337B">
        <w:rPr>
          <w:sz w:val="28"/>
          <w:szCs w:val="28"/>
        </w:rPr>
        <w:t xml:space="preserve">Ad. 3) </w:t>
      </w:r>
    </w:p>
    <w:p w14:paraId="0B60EB8E" w14:textId="057C9F02" w:rsidR="00FA11D9" w:rsidRPr="00DF337B" w:rsidRDefault="00FA11D9" w:rsidP="00F35EDB">
      <w:pPr>
        <w:rPr>
          <w:sz w:val="28"/>
          <w:szCs w:val="28"/>
        </w:rPr>
      </w:pPr>
      <w:r w:rsidRPr="00DF337B">
        <w:rPr>
          <w:sz w:val="28"/>
          <w:szCs w:val="28"/>
        </w:rPr>
        <w:t xml:space="preserve">Jens gennemgik regnskabet, hvor der var et minus på kr. 12.025,62. Egenkapitalen er stadig flot og Jens skal have ros for sin systematik og orden i regnskabet. </w:t>
      </w:r>
    </w:p>
    <w:p w14:paraId="18ECD27E" w14:textId="45E68D6D" w:rsidR="001C405E" w:rsidRPr="00DF337B" w:rsidRDefault="001C405E" w:rsidP="00F35EDB">
      <w:pPr>
        <w:rPr>
          <w:sz w:val="28"/>
          <w:szCs w:val="28"/>
        </w:rPr>
      </w:pPr>
      <w:r w:rsidRPr="00DF337B">
        <w:rPr>
          <w:sz w:val="28"/>
          <w:szCs w:val="28"/>
        </w:rPr>
        <w:t>På valg til generalforsamlingen er Ole, Rasmus og Carsten. Alle modtager genvalg. Ole har lovet at sende sin formandsberetning til de øvrige medlemmer af bestyrelsen inden generalforsamlingen.</w:t>
      </w:r>
    </w:p>
    <w:p w14:paraId="38CC5DA6" w14:textId="67807607" w:rsidR="001C405E" w:rsidRPr="00DF337B" w:rsidRDefault="001C405E" w:rsidP="00F35EDB">
      <w:pPr>
        <w:rPr>
          <w:sz w:val="28"/>
          <w:szCs w:val="28"/>
        </w:rPr>
      </w:pPr>
      <w:r w:rsidRPr="00DF337B">
        <w:rPr>
          <w:sz w:val="28"/>
          <w:szCs w:val="28"/>
        </w:rPr>
        <w:t>Det blev aftalt at Jørgen B. kommer på podiet efter generalforsamlingen med information</w:t>
      </w:r>
      <w:r w:rsidR="00066814" w:rsidRPr="00DF337B">
        <w:rPr>
          <w:sz w:val="28"/>
          <w:szCs w:val="28"/>
        </w:rPr>
        <w:t xml:space="preserve"> om</w:t>
      </w:r>
      <w:r w:rsidRPr="00DF337B">
        <w:rPr>
          <w:sz w:val="28"/>
          <w:szCs w:val="28"/>
        </w:rPr>
        <w:t xml:space="preserve"> næste års tur til Italien. I den forbindelse talte vi om, at klubben har </w:t>
      </w:r>
      <w:proofErr w:type="gramStart"/>
      <w:r w:rsidRPr="00DF337B">
        <w:rPr>
          <w:sz w:val="28"/>
          <w:szCs w:val="28"/>
        </w:rPr>
        <w:t>25 års</w:t>
      </w:r>
      <w:proofErr w:type="gramEnd"/>
      <w:r w:rsidRPr="00DF337B">
        <w:rPr>
          <w:sz w:val="28"/>
          <w:szCs w:val="28"/>
        </w:rPr>
        <w:t xml:space="preserve"> jubilæum til næste år og at turen til Italien kunne være en ”jubilæumstur”.</w:t>
      </w:r>
    </w:p>
    <w:p w14:paraId="3FA18DC5" w14:textId="567ACB81" w:rsidR="00066814" w:rsidRPr="00DF337B" w:rsidRDefault="00066814" w:rsidP="00F35EDB">
      <w:pPr>
        <w:rPr>
          <w:sz w:val="28"/>
          <w:szCs w:val="28"/>
        </w:rPr>
      </w:pPr>
      <w:r w:rsidRPr="00DF337B">
        <w:rPr>
          <w:sz w:val="28"/>
          <w:szCs w:val="28"/>
        </w:rPr>
        <w:t>Jane indkalder til generalforsamling på Facebook og Jens sender dagsorden ud på mail til alle medlemmer.</w:t>
      </w:r>
    </w:p>
    <w:p w14:paraId="11E7794A" w14:textId="77777777" w:rsidR="00066814" w:rsidRPr="00DF337B" w:rsidRDefault="001C405E" w:rsidP="00F35EDB">
      <w:pPr>
        <w:rPr>
          <w:sz w:val="28"/>
          <w:szCs w:val="28"/>
        </w:rPr>
      </w:pPr>
      <w:r w:rsidRPr="00DF337B">
        <w:rPr>
          <w:sz w:val="28"/>
          <w:szCs w:val="28"/>
        </w:rPr>
        <w:t xml:space="preserve">Ad. 4) </w:t>
      </w:r>
    </w:p>
    <w:p w14:paraId="0B7E0162" w14:textId="1EA53080" w:rsidR="001C405E" w:rsidRPr="00DF337B" w:rsidRDefault="001C405E" w:rsidP="00F35EDB">
      <w:pPr>
        <w:rPr>
          <w:sz w:val="28"/>
          <w:szCs w:val="28"/>
        </w:rPr>
      </w:pPr>
      <w:r w:rsidRPr="00DF337B">
        <w:rPr>
          <w:sz w:val="28"/>
          <w:szCs w:val="28"/>
        </w:rPr>
        <w:t>De</w:t>
      </w:r>
      <w:r w:rsidR="00066814" w:rsidRPr="00DF337B">
        <w:rPr>
          <w:sz w:val="28"/>
          <w:szCs w:val="28"/>
        </w:rPr>
        <w:t>t</w:t>
      </w:r>
      <w:r w:rsidRPr="00DF337B">
        <w:rPr>
          <w:sz w:val="28"/>
          <w:szCs w:val="28"/>
        </w:rPr>
        <w:t xml:space="preserve"> blev besluttet at afskaffe tilskuddet til cykelløb på kr. 600,00, som kan optjenes ved at hjælpe til licensløb. Argumentet er, at koster kr. 400,00 at være medlem af cykelklubben og at klubben stiller kaptajner m.v. til rådighed til alle træningsaftner og de sociale ture om søndagen, så finder vi det faktisk ikke retfærdigt, at der kan tjenes kr. 600,00 på at hjælpe 5-6 timer til</w:t>
      </w:r>
      <w:r w:rsidR="00066814" w:rsidRPr="00DF337B">
        <w:rPr>
          <w:sz w:val="28"/>
          <w:szCs w:val="28"/>
        </w:rPr>
        <w:t xml:space="preserve"> et</w:t>
      </w:r>
      <w:r w:rsidRPr="00DF337B">
        <w:rPr>
          <w:sz w:val="28"/>
          <w:szCs w:val="28"/>
        </w:rPr>
        <w:t xml:space="preserve"> cykelløb</w:t>
      </w:r>
      <w:r w:rsidR="00066814" w:rsidRPr="00DF337B">
        <w:rPr>
          <w:sz w:val="28"/>
          <w:szCs w:val="28"/>
        </w:rPr>
        <w:t xml:space="preserve">. </w:t>
      </w:r>
      <w:r w:rsidRPr="00DF337B">
        <w:rPr>
          <w:sz w:val="28"/>
          <w:szCs w:val="28"/>
        </w:rPr>
        <w:t xml:space="preserve"> </w:t>
      </w:r>
      <w:r w:rsidR="00066814" w:rsidRPr="00DF337B">
        <w:rPr>
          <w:sz w:val="28"/>
          <w:szCs w:val="28"/>
        </w:rPr>
        <w:t>Carsten præsenterer det på generalforsamlingen under eventuelt.</w:t>
      </w:r>
    </w:p>
    <w:p w14:paraId="42425E1D" w14:textId="3FDDEF0D" w:rsidR="00066814" w:rsidRPr="00DF337B" w:rsidRDefault="00066814" w:rsidP="00F35EDB">
      <w:pPr>
        <w:rPr>
          <w:sz w:val="28"/>
          <w:szCs w:val="28"/>
        </w:rPr>
      </w:pPr>
      <w:r w:rsidRPr="00DF337B">
        <w:rPr>
          <w:sz w:val="28"/>
          <w:szCs w:val="28"/>
        </w:rPr>
        <w:lastRenderedPageBreak/>
        <w:t>Ad. 5)</w:t>
      </w:r>
    </w:p>
    <w:p w14:paraId="4028A1BC" w14:textId="7AA744C0" w:rsidR="00066814" w:rsidRPr="00DF337B" w:rsidRDefault="00066814" w:rsidP="00F35EDB">
      <w:pPr>
        <w:rPr>
          <w:sz w:val="28"/>
          <w:szCs w:val="28"/>
        </w:rPr>
      </w:pPr>
      <w:r w:rsidRPr="00DF337B">
        <w:rPr>
          <w:sz w:val="28"/>
          <w:szCs w:val="28"/>
        </w:rPr>
        <w:t>Menuen til generalforsamling bl</w:t>
      </w:r>
      <w:r w:rsidR="00E004FA" w:rsidRPr="00DF337B">
        <w:rPr>
          <w:sz w:val="28"/>
          <w:szCs w:val="28"/>
        </w:rPr>
        <w:t>iver</w:t>
      </w:r>
      <w:r w:rsidRPr="00DF337B">
        <w:rPr>
          <w:sz w:val="28"/>
          <w:szCs w:val="28"/>
        </w:rPr>
        <w:t xml:space="preserve"> byg burger og </w:t>
      </w:r>
      <w:proofErr w:type="spellStart"/>
      <w:r w:rsidRPr="00DF337B">
        <w:rPr>
          <w:sz w:val="28"/>
          <w:szCs w:val="28"/>
        </w:rPr>
        <w:t>pommesfritter</w:t>
      </w:r>
      <w:proofErr w:type="spellEnd"/>
      <w:r w:rsidRPr="00DF337B">
        <w:rPr>
          <w:sz w:val="28"/>
          <w:szCs w:val="28"/>
        </w:rPr>
        <w:t>. Dertil serveres øl eller sodavand. Ole bestiller menuen i cafeen i Hallen. Han bestiller også suppen til cykelafslutningen den 31/10, hvor Jane også laver en begivenhed på Facebook til det.</w:t>
      </w:r>
    </w:p>
    <w:p w14:paraId="4D225815" w14:textId="20DCCEC5" w:rsidR="00066814" w:rsidRPr="00DF337B" w:rsidRDefault="00066814" w:rsidP="00F35EDB">
      <w:pPr>
        <w:rPr>
          <w:sz w:val="28"/>
          <w:szCs w:val="28"/>
        </w:rPr>
      </w:pPr>
      <w:r w:rsidRPr="00DF337B">
        <w:rPr>
          <w:sz w:val="28"/>
          <w:szCs w:val="28"/>
        </w:rPr>
        <w:t>Ad. 6)</w:t>
      </w:r>
    </w:p>
    <w:p w14:paraId="51F51868" w14:textId="68B1387D" w:rsidR="00066814" w:rsidRPr="00DF337B" w:rsidRDefault="00066814" w:rsidP="00F35EDB">
      <w:pPr>
        <w:rPr>
          <w:sz w:val="28"/>
          <w:szCs w:val="28"/>
        </w:rPr>
      </w:pPr>
      <w:r w:rsidRPr="00DF337B">
        <w:rPr>
          <w:sz w:val="28"/>
          <w:szCs w:val="28"/>
        </w:rPr>
        <w:t>Overskuddet af pølser, brød m.v. bruges ved en søndagstur inden sæsonafslutningen…. Referenten har ikke fået noteret, hvem der er ansvarlig for dette arrangement, så vedkommende må lige melde sig…</w:t>
      </w:r>
    </w:p>
    <w:p w14:paraId="71D11196" w14:textId="463CE9EC" w:rsidR="00066814" w:rsidRPr="00DF337B" w:rsidRDefault="00066814" w:rsidP="00F35EDB">
      <w:pPr>
        <w:rPr>
          <w:sz w:val="28"/>
          <w:szCs w:val="28"/>
        </w:rPr>
      </w:pPr>
      <w:r w:rsidRPr="00DF337B">
        <w:rPr>
          <w:sz w:val="28"/>
          <w:szCs w:val="28"/>
        </w:rPr>
        <w:t xml:space="preserve">Ad. 7) </w:t>
      </w:r>
    </w:p>
    <w:p w14:paraId="29E6D47C" w14:textId="7AE3D144" w:rsidR="00066814" w:rsidRPr="00DF337B" w:rsidRDefault="00066814" w:rsidP="00F35EDB">
      <w:pPr>
        <w:rPr>
          <w:sz w:val="28"/>
          <w:szCs w:val="28"/>
        </w:rPr>
      </w:pPr>
      <w:r w:rsidRPr="00DF337B">
        <w:rPr>
          <w:sz w:val="28"/>
          <w:szCs w:val="28"/>
        </w:rPr>
        <w:t>Se under punkt 1 vedrørende licensløb.</w:t>
      </w:r>
    </w:p>
    <w:p w14:paraId="10E00D46" w14:textId="650A04A9" w:rsidR="00066814" w:rsidRPr="00DF337B" w:rsidRDefault="00066814" w:rsidP="00F35EDB">
      <w:pPr>
        <w:rPr>
          <w:sz w:val="28"/>
          <w:szCs w:val="28"/>
        </w:rPr>
      </w:pPr>
      <w:r w:rsidRPr="00DF337B">
        <w:rPr>
          <w:sz w:val="28"/>
          <w:szCs w:val="28"/>
        </w:rPr>
        <w:t>Ad. 8)</w:t>
      </w:r>
    </w:p>
    <w:p w14:paraId="29B96F17" w14:textId="22931B1B" w:rsidR="00E004FA" w:rsidRPr="00DF337B" w:rsidRDefault="00066814" w:rsidP="00F35EDB">
      <w:pPr>
        <w:rPr>
          <w:sz w:val="28"/>
          <w:szCs w:val="28"/>
        </w:rPr>
      </w:pPr>
      <w:r w:rsidRPr="00DF337B">
        <w:rPr>
          <w:sz w:val="28"/>
          <w:szCs w:val="28"/>
        </w:rPr>
        <w:t>Følgende afgangstider fra hallen vil være gældende fra næste sæson</w:t>
      </w:r>
      <w:r w:rsidR="00E004FA" w:rsidRPr="00DF337B">
        <w:rPr>
          <w:sz w:val="28"/>
          <w:szCs w:val="28"/>
        </w:rPr>
        <w:t>:</w:t>
      </w:r>
    </w:p>
    <w:p w14:paraId="00839EDA" w14:textId="38A005CE" w:rsidR="00E004FA" w:rsidRPr="00DF337B" w:rsidRDefault="00E004FA" w:rsidP="00F35EDB">
      <w:pPr>
        <w:rPr>
          <w:sz w:val="28"/>
          <w:szCs w:val="28"/>
        </w:rPr>
      </w:pPr>
      <w:r w:rsidRPr="00DF337B">
        <w:rPr>
          <w:sz w:val="28"/>
          <w:szCs w:val="28"/>
        </w:rPr>
        <w:t>Perioden fra 1/4 – 1/5</w:t>
      </w:r>
      <w:r w:rsidRPr="00DF337B">
        <w:rPr>
          <w:sz w:val="28"/>
          <w:szCs w:val="28"/>
        </w:rPr>
        <w:tab/>
        <w:t>kl. 17.00</w:t>
      </w:r>
    </w:p>
    <w:p w14:paraId="6E0B92AA" w14:textId="534772FC" w:rsidR="00E004FA" w:rsidRPr="00DF337B" w:rsidRDefault="00E004FA" w:rsidP="00F35EDB">
      <w:pPr>
        <w:rPr>
          <w:sz w:val="28"/>
          <w:szCs w:val="28"/>
        </w:rPr>
      </w:pPr>
      <w:r w:rsidRPr="00DF337B">
        <w:rPr>
          <w:sz w:val="28"/>
          <w:szCs w:val="28"/>
        </w:rPr>
        <w:t>Perioden fra 1/5 – 31/8</w:t>
      </w:r>
      <w:r w:rsidRPr="00DF337B">
        <w:rPr>
          <w:sz w:val="28"/>
          <w:szCs w:val="28"/>
        </w:rPr>
        <w:tab/>
        <w:t>kl. 18.00</w:t>
      </w:r>
    </w:p>
    <w:p w14:paraId="77130848" w14:textId="1768B14E" w:rsidR="00E004FA" w:rsidRPr="00DF337B" w:rsidRDefault="00E004FA" w:rsidP="00F35EDB">
      <w:pPr>
        <w:rPr>
          <w:sz w:val="28"/>
          <w:szCs w:val="28"/>
        </w:rPr>
      </w:pPr>
      <w:r w:rsidRPr="00DF337B">
        <w:rPr>
          <w:sz w:val="28"/>
          <w:szCs w:val="28"/>
        </w:rPr>
        <w:t>Perioden fra 1/9 – 31/10</w:t>
      </w:r>
      <w:r w:rsidRPr="00DF337B">
        <w:rPr>
          <w:sz w:val="28"/>
          <w:szCs w:val="28"/>
        </w:rPr>
        <w:tab/>
        <w:t>kl. 17.00</w:t>
      </w:r>
    </w:p>
    <w:sectPr w:rsidR="00E004FA" w:rsidRPr="00DF33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D6BB0"/>
    <w:multiLevelType w:val="hybridMultilevel"/>
    <w:tmpl w:val="63ECBB5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8808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DB"/>
    <w:rsid w:val="00066814"/>
    <w:rsid w:val="00144616"/>
    <w:rsid w:val="001C405E"/>
    <w:rsid w:val="002532E7"/>
    <w:rsid w:val="00795EF1"/>
    <w:rsid w:val="00B06CA4"/>
    <w:rsid w:val="00DF337B"/>
    <w:rsid w:val="00E004FA"/>
    <w:rsid w:val="00F35EDB"/>
    <w:rsid w:val="00FA11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FA0A"/>
  <w15:chartTrackingRefBased/>
  <w15:docId w15:val="{E6BF0563-EE0B-446A-B723-3BE1484B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3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Jensen</dc:creator>
  <cp:keywords/>
  <dc:description/>
  <cp:lastModifiedBy>Niels Kristian Kristensen</cp:lastModifiedBy>
  <cp:revision>2</cp:revision>
  <dcterms:created xsi:type="dcterms:W3CDTF">2022-12-20T18:47:00Z</dcterms:created>
  <dcterms:modified xsi:type="dcterms:W3CDTF">2022-12-20T18:47:00Z</dcterms:modified>
</cp:coreProperties>
</file>